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039C5" w14:textId="77777777" w:rsidR="00000C0B" w:rsidRPr="008D4316" w:rsidRDefault="00000C0B">
      <w:pPr>
        <w:pStyle w:val="Title"/>
        <w:rPr>
          <w:sz w:val="32"/>
          <w:szCs w:val="32"/>
          <w:u w:val="none"/>
        </w:rPr>
      </w:pPr>
      <w:r w:rsidRPr="008D4316">
        <w:rPr>
          <w:sz w:val="32"/>
          <w:szCs w:val="32"/>
          <w:u w:val="none"/>
        </w:rPr>
        <w:t xml:space="preserve">Isle of Wight Pompey Supporters’ Club </w:t>
      </w:r>
    </w:p>
    <w:p w14:paraId="5DD51F0B" w14:textId="12353261" w:rsidR="00351E9A" w:rsidRPr="008D4316" w:rsidRDefault="00000C0B" w:rsidP="00351E9A">
      <w:pPr>
        <w:jc w:val="center"/>
        <w:rPr>
          <w:rFonts w:ascii="Arial" w:hAnsi="Arial" w:cs="Arial"/>
          <w:b/>
          <w:sz w:val="32"/>
          <w:szCs w:val="32"/>
          <w:lang w:val="en-GB"/>
        </w:rPr>
      </w:pPr>
      <w:r w:rsidRPr="008D4316">
        <w:rPr>
          <w:rFonts w:ascii="Arial" w:hAnsi="Arial" w:cs="Arial"/>
          <w:b/>
          <w:sz w:val="32"/>
          <w:szCs w:val="32"/>
          <w:lang w:val="en-GB"/>
        </w:rPr>
        <w:t xml:space="preserve">Membership Form </w:t>
      </w:r>
      <w:r w:rsidR="00E95259" w:rsidRPr="008D4316">
        <w:rPr>
          <w:rFonts w:ascii="Arial" w:hAnsi="Arial" w:cs="Arial"/>
          <w:b/>
          <w:sz w:val="32"/>
          <w:szCs w:val="32"/>
          <w:lang w:val="en-GB"/>
        </w:rPr>
        <w:t>20</w:t>
      </w:r>
      <w:r w:rsidR="0084727C" w:rsidRPr="008D4316">
        <w:rPr>
          <w:rFonts w:ascii="Arial" w:hAnsi="Arial" w:cs="Arial"/>
          <w:b/>
          <w:sz w:val="32"/>
          <w:szCs w:val="32"/>
          <w:lang w:val="en-GB"/>
        </w:rPr>
        <w:t>2</w:t>
      </w:r>
      <w:r w:rsidR="008D4316" w:rsidRPr="008D4316">
        <w:rPr>
          <w:rFonts w:ascii="Arial" w:hAnsi="Arial" w:cs="Arial"/>
          <w:b/>
          <w:sz w:val="32"/>
          <w:szCs w:val="32"/>
          <w:lang w:val="en-GB"/>
        </w:rPr>
        <w:t xml:space="preserve">5 </w:t>
      </w:r>
      <w:r w:rsidR="005E2F24" w:rsidRPr="008D4316">
        <w:rPr>
          <w:rFonts w:ascii="Arial" w:hAnsi="Arial" w:cs="Arial"/>
          <w:b/>
          <w:sz w:val="32"/>
          <w:szCs w:val="32"/>
          <w:lang w:val="en-GB"/>
        </w:rPr>
        <w:t>/</w:t>
      </w:r>
      <w:r w:rsidR="008D4316" w:rsidRPr="008D4316">
        <w:rPr>
          <w:rFonts w:ascii="Arial" w:hAnsi="Arial" w:cs="Arial"/>
          <w:b/>
          <w:sz w:val="32"/>
          <w:szCs w:val="32"/>
          <w:lang w:val="en-GB"/>
        </w:rPr>
        <w:t xml:space="preserve"> </w:t>
      </w:r>
      <w:r w:rsidR="00E95259" w:rsidRPr="008D4316">
        <w:rPr>
          <w:rFonts w:ascii="Arial" w:hAnsi="Arial" w:cs="Arial"/>
          <w:b/>
          <w:sz w:val="32"/>
          <w:szCs w:val="32"/>
          <w:lang w:val="en-GB"/>
        </w:rPr>
        <w:t>2</w:t>
      </w:r>
      <w:r w:rsidR="008D4316" w:rsidRPr="008D4316">
        <w:rPr>
          <w:rFonts w:ascii="Arial" w:hAnsi="Arial" w:cs="Arial"/>
          <w:b/>
          <w:sz w:val="32"/>
          <w:szCs w:val="32"/>
          <w:lang w:val="en-GB"/>
        </w:rPr>
        <w:t>6</w:t>
      </w:r>
    </w:p>
    <w:p w14:paraId="5414D917" w14:textId="77777777" w:rsidR="00351E9A" w:rsidRPr="008D4316" w:rsidRDefault="00351E9A" w:rsidP="00351E9A">
      <w:pPr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3ED91701" w14:textId="77777777" w:rsidR="00F20367" w:rsidRDefault="00000C0B" w:rsidP="00542B09">
      <w:pPr>
        <w:rPr>
          <w:sz w:val="22"/>
        </w:rPr>
      </w:pPr>
      <w:r w:rsidRPr="00456B5F">
        <w:rPr>
          <w:rFonts w:ascii="Arial" w:hAnsi="Arial" w:cs="Arial"/>
          <w:b/>
          <w:bCs/>
          <w:sz w:val="20"/>
          <w:szCs w:val="20"/>
          <w:lang w:val="en-GB"/>
        </w:rPr>
        <w:t>If you would like to join or renew your membership with the Isle of Wight Pompey Supporters Club,</w:t>
      </w:r>
      <w:r w:rsidR="00542B0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456B5F">
        <w:rPr>
          <w:rFonts w:ascii="Arial" w:hAnsi="Arial" w:cs="Arial"/>
          <w:b/>
          <w:bCs/>
          <w:sz w:val="20"/>
          <w:szCs w:val="20"/>
          <w:lang w:val="en-GB"/>
        </w:rPr>
        <w:t>please complete the form below and return it wit</w:t>
      </w:r>
      <w:r w:rsidR="00C01CF9" w:rsidRPr="00456B5F">
        <w:rPr>
          <w:rFonts w:ascii="Arial" w:hAnsi="Arial" w:cs="Arial"/>
          <w:b/>
          <w:bCs/>
          <w:sz w:val="20"/>
          <w:szCs w:val="20"/>
          <w:lang w:val="en-GB"/>
        </w:rPr>
        <w:t xml:space="preserve">h the appropriate subscription </w:t>
      </w:r>
      <w:r w:rsidRPr="00456B5F">
        <w:rPr>
          <w:rFonts w:ascii="Arial" w:hAnsi="Arial" w:cs="Arial"/>
          <w:b/>
          <w:bCs/>
          <w:sz w:val="20"/>
          <w:szCs w:val="20"/>
          <w:lang w:val="en-GB"/>
        </w:rPr>
        <w:t>fee.</w:t>
      </w:r>
      <w:r w:rsidR="00F20367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="00F21A70">
        <w:rPr>
          <w:rFonts w:ascii="Arial" w:hAnsi="Arial" w:cs="Arial"/>
          <w:b/>
          <w:bCs/>
          <w:sz w:val="20"/>
          <w:szCs w:val="20"/>
          <w:lang w:val="en-GB"/>
        </w:rPr>
        <w:t xml:space="preserve">By completing this </w:t>
      </w:r>
      <w:r w:rsidR="00F20367" w:rsidRPr="008C5309">
        <w:rPr>
          <w:rFonts w:ascii="Arial" w:hAnsi="Arial" w:cs="Arial"/>
          <w:b/>
          <w:bCs/>
          <w:sz w:val="20"/>
          <w:szCs w:val="20"/>
          <w:lang w:val="en-GB"/>
        </w:rPr>
        <w:t xml:space="preserve">form you </w:t>
      </w:r>
      <w:r w:rsidR="002753FF" w:rsidRPr="008C5309">
        <w:rPr>
          <w:rFonts w:ascii="Arial" w:hAnsi="Arial" w:cs="Arial"/>
          <w:b/>
          <w:bCs/>
          <w:sz w:val="20"/>
          <w:szCs w:val="20"/>
          <w:lang w:val="en-GB"/>
        </w:rPr>
        <w:t>are agreeing to give</w:t>
      </w:r>
      <w:r w:rsidR="00F20367" w:rsidRPr="008C5309">
        <w:rPr>
          <w:rFonts w:ascii="Arial" w:hAnsi="Arial" w:cs="Arial"/>
          <w:b/>
          <w:bCs/>
          <w:sz w:val="20"/>
          <w:szCs w:val="20"/>
          <w:lang w:val="en-GB"/>
        </w:rPr>
        <w:t xml:space="preserve"> the </w:t>
      </w:r>
      <w:r w:rsidR="00F21A70" w:rsidRPr="00F21A70">
        <w:rPr>
          <w:rStyle w:val="Strong"/>
          <w:rFonts w:ascii="Arial" w:hAnsi="Arial" w:cs="Arial"/>
          <w:color w:val="202020"/>
          <w:sz w:val="22"/>
          <w:szCs w:val="22"/>
        </w:rPr>
        <w:t>IW Pompey Supporters Club</w:t>
      </w:r>
      <w:r w:rsidR="00F20367" w:rsidRPr="008C5309">
        <w:rPr>
          <w:rFonts w:ascii="Arial" w:hAnsi="Arial" w:cs="Arial"/>
          <w:b/>
          <w:bCs/>
          <w:sz w:val="20"/>
          <w:szCs w:val="20"/>
          <w:lang w:val="en-GB"/>
        </w:rPr>
        <w:t xml:space="preserve"> permission to hold your</w:t>
      </w:r>
      <w:r w:rsidR="007928D7" w:rsidRPr="008C5309">
        <w:rPr>
          <w:rFonts w:ascii="Arial" w:hAnsi="Arial" w:cs="Arial"/>
          <w:b/>
          <w:bCs/>
          <w:sz w:val="20"/>
          <w:szCs w:val="20"/>
          <w:lang w:val="en-GB"/>
        </w:rPr>
        <w:t xml:space="preserve"> personal</w:t>
      </w:r>
      <w:r w:rsidR="008C530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="00F20367" w:rsidRPr="008C5309">
        <w:rPr>
          <w:rFonts w:ascii="Arial" w:hAnsi="Arial" w:cs="Arial"/>
          <w:b/>
          <w:bCs/>
          <w:sz w:val="20"/>
          <w:szCs w:val="20"/>
          <w:lang w:val="en-GB"/>
        </w:rPr>
        <w:t>d</w:t>
      </w:r>
      <w:r w:rsidR="007928D7" w:rsidRPr="008C5309">
        <w:rPr>
          <w:rFonts w:ascii="Arial" w:hAnsi="Arial" w:cs="Arial"/>
          <w:b/>
          <w:bCs/>
          <w:sz w:val="20"/>
          <w:szCs w:val="20"/>
          <w:lang w:val="en-GB"/>
        </w:rPr>
        <w:t>ata</w:t>
      </w:r>
      <w:r w:rsidR="00F20367" w:rsidRPr="008C5309">
        <w:rPr>
          <w:rFonts w:ascii="Arial" w:hAnsi="Arial" w:cs="Arial"/>
          <w:b/>
          <w:bCs/>
          <w:sz w:val="20"/>
          <w:szCs w:val="20"/>
          <w:lang w:val="en-GB"/>
        </w:rPr>
        <w:t>.</w:t>
      </w:r>
    </w:p>
    <w:p w14:paraId="5F1A7CC2" w14:textId="4DDD65C3" w:rsidR="008D4316" w:rsidRDefault="00000C0B">
      <w:pPr>
        <w:pStyle w:val="BodyText"/>
        <w:rPr>
          <w:sz w:val="22"/>
          <w:u w:val="none"/>
        </w:rPr>
      </w:pPr>
      <w:r w:rsidRPr="00456B5F">
        <w:rPr>
          <w:sz w:val="22"/>
          <w:u w:val="none"/>
        </w:rPr>
        <w:t>Adult subscription is £</w:t>
      </w:r>
      <w:r w:rsidR="008D4316">
        <w:rPr>
          <w:sz w:val="22"/>
          <w:u w:val="none"/>
        </w:rPr>
        <w:t>10</w:t>
      </w:r>
    </w:p>
    <w:p w14:paraId="29545E6D" w14:textId="7CC4658D" w:rsidR="00070614" w:rsidRPr="00456B5F" w:rsidRDefault="00070614">
      <w:pPr>
        <w:pStyle w:val="BodyText"/>
        <w:rPr>
          <w:sz w:val="22"/>
          <w:u w:val="none"/>
        </w:rPr>
      </w:pPr>
      <w:r w:rsidRPr="00456B5F">
        <w:rPr>
          <w:sz w:val="22"/>
          <w:u w:val="none"/>
        </w:rPr>
        <w:t>Seniors (60 and over) and disabled persons are £</w:t>
      </w:r>
      <w:r w:rsidR="008D4316">
        <w:rPr>
          <w:sz w:val="22"/>
          <w:u w:val="none"/>
        </w:rPr>
        <w:t>7</w:t>
      </w:r>
      <w:r w:rsidRPr="00456B5F">
        <w:rPr>
          <w:sz w:val="22"/>
          <w:u w:val="none"/>
        </w:rPr>
        <w:t xml:space="preserve"> </w:t>
      </w:r>
    </w:p>
    <w:p w14:paraId="24B74601" w14:textId="578F2CF2" w:rsidR="00000C0B" w:rsidRPr="00456B5F" w:rsidRDefault="00E27D35">
      <w:pPr>
        <w:pStyle w:val="BodyText"/>
        <w:rPr>
          <w:sz w:val="22"/>
          <w:u w:val="none"/>
        </w:rPr>
      </w:pPr>
      <w:r>
        <w:rPr>
          <w:sz w:val="22"/>
          <w:u w:val="none"/>
        </w:rPr>
        <w:t>and Juniors (</w:t>
      </w:r>
      <w:r w:rsidR="00000C0B" w:rsidRPr="00456B5F">
        <w:rPr>
          <w:sz w:val="22"/>
          <w:u w:val="none"/>
        </w:rPr>
        <w:t>under</w:t>
      </w:r>
      <w:r>
        <w:rPr>
          <w:sz w:val="22"/>
          <w:u w:val="none"/>
        </w:rPr>
        <w:t xml:space="preserve"> 18</w:t>
      </w:r>
      <w:r w:rsidR="00000C0B" w:rsidRPr="00456B5F">
        <w:rPr>
          <w:sz w:val="22"/>
          <w:u w:val="none"/>
        </w:rPr>
        <w:t xml:space="preserve">) </w:t>
      </w:r>
      <w:r w:rsidR="00C01CF9" w:rsidRPr="00456B5F">
        <w:rPr>
          <w:sz w:val="22"/>
          <w:u w:val="none"/>
        </w:rPr>
        <w:t>£</w:t>
      </w:r>
      <w:r w:rsidR="0003402F">
        <w:rPr>
          <w:sz w:val="22"/>
          <w:u w:val="none"/>
        </w:rPr>
        <w:t>4</w:t>
      </w:r>
    </w:p>
    <w:p w14:paraId="26055601" w14:textId="77777777" w:rsidR="00000C0B" w:rsidRDefault="00000C0B">
      <w:pPr>
        <w:pStyle w:val="BodyText"/>
      </w:pPr>
      <w:r>
        <w:t>__________________________________________________________________________________________________</w:t>
      </w:r>
    </w:p>
    <w:p w14:paraId="35C11C56" w14:textId="77777777" w:rsidR="00D905D9" w:rsidRDefault="00D905D9" w:rsidP="00C01CF9">
      <w:pPr>
        <w:spacing w:after="120"/>
        <w:rPr>
          <w:rFonts w:ascii="Arial" w:hAnsi="Arial" w:cs="Arial"/>
          <w:sz w:val="22"/>
          <w:szCs w:val="22"/>
          <w:lang w:val="en-GB"/>
        </w:rPr>
        <w:sectPr w:rsidR="00D905D9" w:rsidSect="00BE7CFB">
          <w:pgSz w:w="11907" w:h="16840" w:code="9"/>
          <w:pgMar w:top="568" w:right="1021" w:bottom="1021" w:left="1021" w:header="709" w:footer="709" w:gutter="0"/>
          <w:cols w:space="708"/>
          <w:docGrid w:linePitch="360"/>
        </w:sectPr>
      </w:pPr>
    </w:p>
    <w:p w14:paraId="4C68DD04" w14:textId="77777777" w:rsidR="00DF4152" w:rsidRPr="008D4316" w:rsidRDefault="00DF4152" w:rsidP="00C01CF9">
      <w:pPr>
        <w:spacing w:after="120"/>
        <w:rPr>
          <w:rFonts w:ascii="Arial" w:hAnsi="Arial" w:cs="Arial"/>
          <w:sz w:val="20"/>
          <w:szCs w:val="20"/>
          <w:lang w:val="en-GB"/>
        </w:rPr>
      </w:pPr>
    </w:p>
    <w:p w14:paraId="6DF3D11F" w14:textId="77777777" w:rsidR="00DF4152" w:rsidRPr="008D4316" w:rsidRDefault="00000C0B" w:rsidP="00C01CF9">
      <w:pPr>
        <w:spacing w:after="120"/>
        <w:rPr>
          <w:rFonts w:ascii="Arial" w:hAnsi="Arial" w:cs="Arial"/>
          <w:sz w:val="20"/>
          <w:szCs w:val="20"/>
          <w:lang w:val="en-GB"/>
        </w:rPr>
      </w:pPr>
      <w:r w:rsidRPr="008D4316">
        <w:rPr>
          <w:rFonts w:ascii="Arial" w:hAnsi="Arial" w:cs="Arial"/>
          <w:sz w:val="20"/>
          <w:szCs w:val="20"/>
          <w:lang w:val="en-GB"/>
        </w:rPr>
        <w:t xml:space="preserve">Please make cheques payable to </w:t>
      </w:r>
    </w:p>
    <w:p w14:paraId="3DAA76F7" w14:textId="77777777" w:rsidR="00DF4152" w:rsidRPr="008D4316" w:rsidRDefault="005C6FBC" w:rsidP="00C01CF9">
      <w:pPr>
        <w:spacing w:after="120"/>
        <w:rPr>
          <w:rStyle w:val="Strong"/>
          <w:rFonts w:ascii="Helvetica" w:hAnsi="Helvetica" w:cs="Helvetica"/>
          <w:color w:val="202020"/>
          <w:sz w:val="20"/>
          <w:szCs w:val="20"/>
        </w:rPr>
      </w:pPr>
      <w:r w:rsidRPr="008D4316">
        <w:rPr>
          <w:rStyle w:val="Strong"/>
          <w:rFonts w:ascii="Arial" w:hAnsi="Arial" w:cs="Arial"/>
          <w:color w:val="202020"/>
          <w:sz w:val="20"/>
          <w:szCs w:val="20"/>
          <w:highlight w:val="yellow"/>
        </w:rPr>
        <w:t>IW Pompey Supporters Club</w:t>
      </w:r>
      <w:r w:rsidR="00542B09" w:rsidRPr="008D4316">
        <w:rPr>
          <w:rStyle w:val="Strong"/>
          <w:rFonts w:ascii="Helvetica" w:hAnsi="Helvetica" w:cs="Helvetica"/>
          <w:color w:val="202020"/>
          <w:sz w:val="20"/>
          <w:szCs w:val="20"/>
        </w:rPr>
        <w:t xml:space="preserve"> </w:t>
      </w:r>
    </w:p>
    <w:p w14:paraId="4FA2C05D" w14:textId="77777777" w:rsidR="00C57696" w:rsidRPr="008D4316" w:rsidRDefault="00000C0B" w:rsidP="00C01CF9">
      <w:pPr>
        <w:spacing w:after="120"/>
        <w:rPr>
          <w:rFonts w:ascii="Arial" w:hAnsi="Arial" w:cs="Arial"/>
          <w:sz w:val="20"/>
          <w:szCs w:val="20"/>
          <w:lang w:val="en-GB"/>
        </w:rPr>
      </w:pPr>
      <w:r w:rsidRPr="008D4316">
        <w:rPr>
          <w:rFonts w:ascii="Arial" w:hAnsi="Arial" w:cs="Arial"/>
          <w:sz w:val="20"/>
          <w:szCs w:val="20"/>
          <w:lang w:val="en-GB"/>
        </w:rPr>
        <w:t>and send to the following address:</w:t>
      </w:r>
      <w:r w:rsidR="00C57696" w:rsidRPr="008D4316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31BA996F" w14:textId="77777777" w:rsidR="00C57696" w:rsidRPr="008D4316" w:rsidRDefault="00C57696" w:rsidP="00C01CF9">
      <w:pPr>
        <w:spacing w:after="120"/>
        <w:rPr>
          <w:rFonts w:ascii="Arial" w:hAnsi="Arial" w:cs="Arial"/>
          <w:b/>
          <w:sz w:val="20"/>
          <w:szCs w:val="20"/>
          <w:lang w:val="en-GB"/>
        </w:rPr>
      </w:pPr>
      <w:r w:rsidRPr="008D4316">
        <w:rPr>
          <w:rFonts w:ascii="Arial" w:hAnsi="Arial" w:cs="Arial"/>
          <w:b/>
          <w:sz w:val="20"/>
          <w:szCs w:val="20"/>
          <w:lang w:val="en-GB"/>
        </w:rPr>
        <w:t xml:space="preserve">Pete Lavers 7 Mayfield Road, </w:t>
      </w:r>
    </w:p>
    <w:p w14:paraId="5E9D1582" w14:textId="77777777" w:rsidR="003B10CE" w:rsidRDefault="00C57696" w:rsidP="00C57696">
      <w:pPr>
        <w:spacing w:after="120"/>
        <w:rPr>
          <w:rFonts w:ascii="Arial" w:hAnsi="Arial" w:cs="Arial"/>
          <w:b/>
          <w:bCs/>
          <w:sz w:val="22"/>
          <w:szCs w:val="22"/>
          <w:lang w:val="en-GB"/>
        </w:rPr>
      </w:pPr>
      <w:r w:rsidRPr="008D4316">
        <w:rPr>
          <w:rFonts w:ascii="Arial" w:hAnsi="Arial" w:cs="Arial"/>
          <w:b/>
          <w:sz w:val="20"/>
          <w:szCs w:val="20"/>
          <w:lang w:val="en-GB"/>
        </w:rPr>
        <w:t>Ryde. IOW. PO333PR</w:t>
      </w:r>
      <w:r w:rsidRPr="00C57696">
        <w:rPr>
          <w:rFonts w:ascii="Arial" w:hAnsi="Arial" w:cs="Arial"/>
          <w:b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</w:t>
      </w:r>
    </w:p>
    <w:p w14:paraId="1408413B" w14:textId="77777777" w:rsidR="008D4316" w:rsidRPr="008D4316" w:rsidRDefault="008D4316" w:rsidP="00E4390A">
      <w:pPr>
        <w:ind w:left="142"/>
        <w:rPr>
          <w:rFonts w:ascii="Arial" w:hAnsi="Arial" w:cs="Arial"/>
          <w:bCs/>
          <w:sz w:val="16"/>
          <w:szCs w:val="16"/>
          <w:lang w:val="en-GB"/>
        </w:rPr>
      </w:pPr>
    </w:p>
    <w:p w14:paraId="15E31674" w14:textId="77777777" w:rsidR="008D4316" w:rsidRDefault="008D4316" w:rsidP="00E4390A">
      <w:pPr>
        <w:ind w:left="142"/>
        <w:rPr>
          <w:rFonts w:ascii="Arial" w:hAnsi="Arial" w:cs="Arial"/>
          <w:bCs/>
          <w:sz w:val="20"/>
          <w:szCs w:val="20"/>
          <w:lang w:val="en-GB"/>
        </w:rPr>
      </w:pPr>
      <w:r w:rsidRPr="008D4316">
        <w:rPr>
          <w:rFonts w:ascii="Arial" w:hAnsi="Arial" w:cs="Arial"/>
          <w:bCs/>
          <w:sz w:val="20"/>
          <w:szCs w:val="20"/>
          <w:lang w:val="en-GB"/>
        </w:rPr>
        <w:t xml:space="preserve">OR </w:t>
      </w:r>
    </w:p>
    <w:p w14:paraId="311D0683" w14:textId="7D2BD6F9" w:rsidR="003B10CE" w:rsidRPr="008D4316" w:rsidRDefault="003B10CE" w:rsidP="00E4390A">
      <w:pPr>
        <w:ind w:left="142"/>
        <w:rPr>
          <w:rFonts w:ascii="Arial" w:hAnsi="Arial" w:cs="Arial"/>
          <w:bCs/>
          <w:sz w:val="20"/>
          <w:szCs w:val="20"/>
          <w:lang w:val="en-GB"/>
        </w:rPr>
      </w:pPr>
      <w:r w:rsidRPr="008D4316">
        <w:rPr>
          <w:rFonts w:ascii="Arial" w:hAnsi="Arial" w:cs="Arial"/>
          <w:bCs/>
          <w:sz w:val="20"/>
          <w:szCs w:val="20"/>
          <w:lang w:val="en-GB"/>
        </w:rPr>
        <w:t xml:space="preserve">You can pay electronically </w:t>
      </w:r>
      <w:r w:rsidR="006011F0" w:rsidRPr="008D4316">
        <w:rPr>
          <w:rFonts w:ascii="Arial" w:hAnsi="Arial" w:cs="Arial"/>
          <w:bCs/>
          <w:sz w:val="20"/>
          <w:szCs w:val="20"/>
          <w:lang w:val="en-GB"/>
        </w:rPr>
        <w:t>straight into the bank account:</w:t>
      </w:r>
    </w:p>
    <w:p w14:paraId="418F8D2E" w14:textId="77777777" w:rsidR="003B10CE" w:rsidRPr="008D4316" w:rsidRDefault="006011F0" w:rsidP="00E4390A">
      <w:pPr>
        <w:tabs>
          <w:tab w:val="left" w:pos="1985"/>
        </w:tabs>
        <w:ind w:left="142"/>
        <w:rPr>
          <w:rFonts w:ascii="Arial" w:hAnsi="Arial" w:cs="Arial"/>
          <w:b/>
          <w:bCs/>
          <w:sz w:val="20"/>
          <w:szCs w:val="20"/>
          <w:lang w:val="en-GB"/>
        </w:rPr>
      </w:pPr>
      <w:r w:rsidRPr="008D4316">
        <w:rPr>
          <w:rFonts w:ascii="Arial" w:hAnsi="Arial" w:cs="Arial"/>
          <w:b/>
          <w:bCs/>
          <w:sz w:val="20"/>
          <w:szCs w:val="20"/>
          <w:lang w:val="en-GB"/>
        </w:rPr>
        <w:t>Sort Code:</w:t>
      </w:r>
      <w:r w:rsidRPr="008D4316">
        <w:rPr>
          <w:rFonts w:ascii="Arial" w:hAnsi="Arial" w:cs="Arial"/>
          <w:b/>
          <w:bCs/>
          <w:sz w:val="20"/>
          <w:szCs w:val="20"/>
          <w:lang w:val="en-GB"/>
        </w:rPr>
        <w:tab/>
        <w:t>30-95-99</w:t>
      </w:r>
    </w:p>
    <w:p w14:paraId="3B280364" w14:textId="77777777" w:rsidR="003B10CE" w:rsidRPr="008D4316" w:rsidRDefault="006011F0" w:rsidP="00E4390A">
      <w:pPr>
        <w:tabs>
          <w:tab w:val="left" w:pos="1985"/>
        </w:tabs>
        <w:ind w:left="142"/>
        <w:rPr>
          <w:rFonts w:ascii="Arial" w:hAnsi="Arial" w:cs="Arial"/>
          <w:b/>
          <w:bCs/>
          <w:sz w:val="20"/>
          <w:szCs w:val="20"/>
          <w:lang w:val="en-GB"/>
        </w:rPr>
      </w:pPr>
      <w:r w:rsidRPr="008D4316">
        <w:rPr>
          <w:rFonts w:ascii="Arial" w:hAnsi="Arial" w:cs="Arial"/>
          <w:b/>
          <w:bCs/>
          <w:sz w:val="20"/>
          <w:szCs w:val="20"/>
          <w:lang w:val="en-GB"/>
        </w:rPr>
        <w:t>Account No:</w:t>
      </w:r>
      <w:r w:rsidRPr="008D4316">
        <w:rPr>
          <w:rFonts w:ascii="Arial" w:hAnsi="Arial" w:cs="Arial"/>
          <w:b/>
          <w:bCs/>
          <w:sz w:val="20"/>
          <w:szCs w:val="20"/>
          <w:lang w:val="en-GB"/>
        </w:rPr>
        <w:tab/>
        <w:t>01333639</w:t>
      </w:r>
    </w:p>
    <w:p w14:paraId="4C8B887C" w14:textId="42E007EB" w:rsidR="008D4316" w:rsidRPr="008D4316" w:rsidRDefault="006011F0" w:rsidP="008D4316">
      <w:pPr>
        <w:ind w:left="142" w:right="-88"/>
        <w:rPr>
          <w:rStyle w:val="Hyperlink"/>
          <w:rFonts w:ascii="Arial" w:hAnsi="Arial" w:cs="Arial"/>
          <w:bCs/>
          <w:color w:val="002E8A"/>
          <w:sz w:val="20"/>
          <w:szCs w:val="20"/>
          <w:lang w:val="en-GB"/>
        </w:rPr>
      </w:pPr>
      <w:r w:rsidRPr="008D4316">
        <w:rPr>
          <w:rFonts w:ascii="Arial" w:hAnsi="Arial" w:cs="Arial"/>
          <w:bCs/>
          <w:sz w:val="20"/>
          <w:szCs w:val="20"/>
          <w:lang w:val="en-GB"/>
        </w:rPr>
        <w:t>Please email confirmation of who you have paid for to</w:t>
      </w:r>
      <w:r w:rsidR="00162E55" w:rsidRPr="008D4316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hyperlink r:id="rId5" w:history="1">
        <w:r w:rsidR="00E7336C" w:rsidRPr="008D4316">
          <w:rPr>
            <w:rStyle w:val="Hyperlink"/>
            <w:rFonts w:ascii="Arial" w:hAnsi="Arial" w:cs="Arial"/>
            <w:b/>
            <w:bCs/>
            <w:sz w:val="20"/>
            <w:szCs w:val="20"/>
            <w:lang w:val="en-GB"/>
          </w:rPr>
          <w:t>iowpompey@gmail.com</w:t>
        </w:r>
      </w:hyperlink>
      <w:r w:rsidR="00162E55" w:rsidRPr="008D4316">
        <w:rPr>
          <w:rFonts w:ascii="Arial" w:hAnsi="Arial" w:cs="Arial"/>
          <w:b/>
          <w:bCs/>
          <w:sz w:val="20"/>
          <w:szCs w:val="20"/>
          <w:lang w:val="en-GB"/>
        </w:rPr>
        <w:t xml:space="preserve">  </w:t>
      </w:r>
      <w:r w:rsidR="008D4316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="00C57696" w:rsidRPr="008D4316">
        <w:rPr>
          <w:rFonts w:ascii="Arial" w:hAnsi="Arial" w:cs="Arial"/>
          <w:b/>
          <w:bCs/>
          <w:sz w:val="20"/>
          <w:szCs w:val="20"/>
          <w:lang w:val="en-GB"/>
        </w:rPr>
        <w:t>or</w:t>
      </w:r>
      <w:r w:rsidR="008D4316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="008308AA" w:rsidRPr="008D4316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hyperlink r:id="rId6" w:history="1">
        <w:r w:rsidR="008D4316" w:rsidRPr="00667BE0">
          <w:rPr>
            <w:rStyle w:val="Hyperlink"/>
            <w:rFonts w:ascii="Arial" w:hAnsi="Arial" w:cs="Arial"/>
            <w:b/>
            <w:bCs/>
            <w:sz w:val="20"/>
            <w:szCs w:val="20"/>
            <w:lang w:val="en-GB"/>
          </w:rPr>
          <w:t>iwpsc.tickets@mail.com</w:t>
        </w:r>
      </w:hyperlink>
    </w:p>
    <w:p w14:paraId="4CA15E4E" w14:textId="1FFFE486" w:rsidR="00000C0B" w:rsidRPr="008D4316" w:rsidRDefault="00000C0B" w:rsidP="00E4390A">
      <w:pPr>
        <w:ind w:left="142"/>
        <w:rPr>
          <w:rStyle w:val="Hyperlink"/>
          <w:rFonts w:ascii="Arial" w:hAnsi="Arial" w:cs="Arial"/>
          <w:bCs/>
          <w:color w:val="002E8A"/>
          <w:sz w:val="20"/>
          <w:szCs w:val="20"/>
          <w:lang w:val="en-GB"/>
        </w:rPr>
      </w:pPr>
    </w:p>
    <w:p w14:paraId="65ABB964" w14:textId="77777777" w:rsidR="00D905D9" w:rsidRDefault="00D905D9" w:rsidP="0079705A">
      <w:pPr>
        <w:rPr>
          <w:rFonts w:ascii="Arial" w:hAnsi="Arial" w:cs="Arial"/>
          <w:b/>
          <w:bCs/>
          <w:sz w:val="22"/>
          <w:szCs w:val="22"/>
          <w:lang w:val="en-GB"/>
        </w:rPr>
        <w:sectPr w:rsidR="00D905D9" w:rsidSect="008D4316">
          <w:type w:val="continuous"/>
          <w:pgSz w:w="11907" w:h="16840" w:code="9"/>
          <w:pgMar w:top="1021" w:right="1134" w:bottom="142" w:left="1021" w:header="709" w:footer="709" w:gutter="0"/>
          <w:cols w:num="2" w:space="3"/>
          <w:docGrid w:linePitch="360"/>
        </w:sectPr>
      </w:pPr>
    </w:p>
    <w:p w14:paraId="07F4101E" w14:textId="77777777" w:rsidR="00000C0B" w:rsidRDefault="00000C0B">
      <w:pPr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________________________________________________________________________________</w:t>
      </w:r>
    </w:p>
    <w:p w14:paraId="391AF9C2" w14:textId="77777777" w:rsidR="00542B09" w:rsidRDefault="00542B09" w:rsidP="00C01CF9">
      <w:pPr>
        <w:jc w:val="center"/>
        <w:rPr>
          <w:rFonts w:ascii="Arial" w:hAnsi="Arial" w:cs="Arial"/>
          <w:sz w:val="20"/>
          <w:szCs w:val="22"/>
          <w:lang w:val="en-GB"/>
        </w:rPr>
      </w:pPr>
    </w:p>
    <w:p w14:paraId="5AEC5D6B" w14:textId="77777777" w:rsidR="00162E55" w:rsidRDefault="00000C0B" w:rsidP="00C01CF9">
      <w:pPr>
        <w:jc w:val="center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sz w:val="20"/>
          <w:szCs w:val="22"/>
          <w:lang w:val="en-GB"/>
        </w:rPr>
        <w:t>If you are unable to return the form, or have any questions please cont</w:t>
      </w:r>
      <w:r w:rsidR="005C6FBC">
        <w:rPr>
          <w:rFonts w:ascii="Arial" w:hAnsi="Arial" w:cs="Arial"/>
          <w:sz w:val="20"/>
          <w:szCs w:val="22"/>
          <w:lang w:val="en-GB"/>
        </w:rPr>
        <w:t xml:space="preserve">act the Membership Secretary by </w:t>
      </w:r>
      <w:r>
        <w:rPr>
          <w:rFonts w:ascii="Arial" w:hAnsi="Arial" w:cs="Arial"/>
          <w:sz w:val="20"/>
          <w:szCs w:val="22"/>
          <w:lang w:val="en-GB"/>
        </w:rPr>
        <w:t xml:space="preserve">telephone </w:t>
      </w:r>
      <w:r w:rsidR="00C57696">
        <w:rPr>
          <w:rFonts w:ascii="Arial" w:hAnsi="Arial" w:cs="Arial"/>
          <w:sz w:val="20"/>
          <w:szCs w:val="22"/>
          <w:lang w:val="en-GB"/>
        </w:rPr>
        <w:t xml:space="preserve">07747138248 </w:t>
      </w:r>
      <w:r>
        <w:rPr>
          <w:rFonts w:ascii="Arial" w:hAnsi="Arial" w:cs="Arial"/>
          <w:sz w:val="20"/>
          <w:szCs w:val="22"/>
          <w:lang w:val="en-GB"/>
        </w:rPr>
        <w:t xml:space="preserve">or by e-mail: </w:t>
      </w:r>
      <w:hyperlink r:id="rId7" w:history="1">
        <w:r w:rsidR="00E7336C" w:rsidRPr="00430DDB">
          <w:rPr>
            <w:rStyle w:val="Hyperlink"/>
            <w:rFonts w:ascii="Arial" w:hAnsi="Arial" w:cs="Arial"/>
            <w:b/>
            <w:bCs/>
            <w:sz w:val="22"/>
            <w:szCs w:val="22"/>
            <w:lang w:val="en-GB"/>
          </w:rPr>
          <w:t>iowpompey@gmail.com</w:t>
        </w:r>
      </w:hyperlink>
      <w:r w:rsidR="00162E55">
        <w:rPr>
          <w:rFonts w:ascii="Arial" w:hAnsi="Arial" w:cs="Arial"/>
          <w:bCs/>
          <w:sz w:val="22"/>
          <w:szCs w:val="22"/>
          <w:lang w:val="en-GB"/>
        </w:rPr>
        <w:t xml:space="preserve"> </w:t>
      </w:r>
    </w:p>
    <w:p w14:paraId="38C8B8D3" w14:textId="77777777" w:rsidR="00000C0B" w:rsidRDefault="00000C0B" w:rsidP="00F21A7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 a Me</w:t>
      </w:r>
      <w:r w:rsidR="00342F42">
        <w:rPr>
          <w:rFonts w:ascii="Arial" w:hAnsi="Arial" w:cs="Arial"/>
          <w:sz w:val="22"/>
          <w:szCs w:val="22"/>
        </w:rPr>
        <w:t xml:space="preserve">mber of </w:t>
      </w:r>
      <w:r w:rsidR="00F21A70" w:rsidRPr="005C6FBC">
        <w:rPr>
          <w:rStyle w:val="Strong"/>
          <w:rFonts w:ascii="Arial" w:hAnsi="Arial" w:cs="Arial"/>
          <w:b w:val="0"/>
          <w:color w:val="202020"/>
          <w:sz w:val="22"/>
          <w:szCs w:val="22"/>
        </w:rPr>
        <w:t>IW Pompey Supporters Club</w:t>
      </w:r>
      <w:r w:rsidR="00342F42">
        <w:rPr>
          <w:rFonts w:ascii="Arial" w:hAnsi="Arial" w:cs="Arial"/>
          <w:sz w:val="22"/>
          <w:szCs w:val="22"/>
        </w:rPr>
        <w:t xml:space="preserve"> you will receive</w:t>
      </w:r>
      <w:r>
        <w:rPr>
          <w:rFonts w:ascii="Arial" w:hAnsi="Arial" w:cs="Arial"/>
          <w:sz w:val="22"/>
          <w:szCs w:val="22"/>
        </w:rPr>
        <w:t xml:space="preserve"> newsletter</w:t>
      </w:r>
      <w:r w:rsidR="00342F42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with information on match ticket arrangements, away travel, social or fundraising events happening on the Island and lots more!</w:t>
      </w:r>
    </w:p>
    <w:p w14:paraId="07674029" w14:textId="77777777" w:rsidR="00542B09" w:rsidRDefault="00542B09" w:rsidP="00F21A70">
      <w:pPr>
        <w:jc w:val="center"/>
        <w:rPr>
          <w:rFonts w:ascii="Arial" w:hAnsi="Arial" w:cs="Arial"/>
          <w:i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8"/>
        <w:gridCol w:w="7107"/>
      </w:tblGrid>
      <w:tr w:rsidR="00000C0B" w14:paraId="22F1F1DC" w14:textId="77777777">
        <w:trPr>
          <w:trHeight w:val="397"/>
        </w:trPr>
        <w:tc>
          <w:tcPr>
            <w:tcW w:w="2748" w:type="dxa"/>
            <w:vAlign w:val="center"/>
          </w:tcPr>
          <w:p w14:paraId="1F151FA4" w14:textId="77777777" w:rsidR="00000C0B" w:rsidRDefault="00000C0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First Name</w:t>
            </w:r>
          </w:p>
        </w:tc>
        <w:tc>
          <w:tcPr>
            <w:tcW w:w="7107" w:type="dxa"/>
            <w:vAlign w:val="center"/>
          </w:tcPr>
          <w:p w14:paraId="086B99A5" w14:textId="77777777" w:rsidR="00000C0B" w:rsidRDefault="00000C0B">
            <w:pPr>
              <w:rPr>
                <w:rFonts w:ascii="Arial" w:hAnsi="Arial" w:cs="Arial"/>
                <w:lang w:val="en-GB"/>
              </w:rPr>
            </w:pPr>
          </w:p>
        </w:tc>
      </w:tr>
      <w:tr w:rsidR="00000C0B" w14:paraId="401AA2E1" w14:textId="77777777">
        <w:trPr>
          <w:trHeight w:val="397"/>
        </w:trPr>
        <w:tc>
          <w:tcPr>
            <w:tcW w:w="2748" w:type="dxa"/>
            <w:vAlign w:val="center"/>
          </w:tcPr>
          <w:p w14:paraId="36D85120" w14:textId="77777777" w:rsidR="00000C0B" w:rsidRDefault="00000C0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Surname</w:t>
            </w:r>
          </w:p>
        </w:tc>
        <w:tc>
          <w:tcPr>
            <w:tcW w:w="7107" w:type="dxa"/>
            <w:vAlign w:val="center"/>
          </w:tcPr>
          <w:p w14:paraId="23AD080D" w14:textId="77777777" w:rsidR="00000C0B" w:rsidRDefault="00000C0B">
            <w:pPr>
              <w:rPr>
                <w:rFonts w:ascii="Arial" w:hAnsi="Arial" w:cs="Arial"/>
                <w:lang w:val="en-GB"/>
              </w:rPr>
            </w:pPr>
          </w:p>
        </w:tc>
      </w:tr>
      <w:tr w:rsidR="00000C0B" w14:paraId="6DAF4D20" w14:textId="77777777" w:rsidTr="00542B09">
        <w:trPr>
          <w:trHeight w:val="1107"/>
        </w:trPr>
        <w:tc>
          <w:tcPr>
            <w:tcW w:w="2748" w:type="dxa"/>
          </w:tcPr>
          <w:p w14:paraId="58E76881" w14:textId="77777777" w:rsidR="00F20367" w:rsidRDefault="00000C0B" w:rsidP="00F2036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Address</w:t>
            </w:r>
          </w:p>
          <w:p w14:paraId="40A103BD" w14:textId="77777777" w:rsidR="00000C0B" w:rsidRPr="00F20367" w:rsidRDefault="00000C0B" w:rsidP="00F20367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7107" w:type="dxa"/>
          </w:tcPr>
          <w:p w14:paraId="7C19528E" w14:textId="77777777" w:rsidR="00F20367" w:rsidRDefault="00F20367">
            <w:pPr>
              <w:rPr>
                <w:rFonts w:ascii="Arial" w:hAnsi="Arial" w:cs="Arial"/>
                <w:lang w:val="en-GB"/>
              </w:rPr>
            </w:pPr>
          </w:p>
          <w:p w14:paraId="72811D2D" w14:textId="77777777" w:rsidR="00F20367" w:rsidRPr="00F20367" w:rsidRDefault="00F20367" w:rsidP="00F20367">
            <w:pPr>
              <w:rPr>
                <w:rFonts w:ascii="Arial" w:hAnsi="Arial" w:cs="Arial"/>
                <w:lang w:val="en-GB"/>
              </w:rPr>
            </w:pPr>
          </w:p>
          <w:p w14:paraId="5E493078" w14:textId="77777777" w:rsidR="00F20367" w:rsidRPr="00F20367" w:rsidRDefault="00F20367" w:rsidP="00F20367">
            <w:pPr>
              <w:rPr>
                <w:rFonts w:ascii="Arial" w:hAnsi="Arial" w:cs="Arial"/>
                <w:lang w:val="en-GB"/>
              </w:rPr>
            </w:pPr>
          </w:p>
          <w:p w14:paraId="38D565CD" w14:textId="77777777" w:rsidR="00000C0B" w:rsidRPr="00F20367" w:rsidRDefault="00000C0B" w:rsidP="00F20367">
            <w:pPr>
              <w:rPr>
                <w:rFonts w:ascii="Arial" w:hAnsi="Arial" w:cs="Arial"/>
                <w:lang w:val="en-GB"/>
              </w:rPr>
            </w:pPr>
          </w:p>
        </w:tc>
      </w:tr>
      <w:tr w:rsidR="00000C0B" w14:paraId="522FF6AB" w14:textId="77777777">
        <w:trPr>
          <w:trHeight w:val="397"/>
        </w:trPr>
        <w:tc>
          <w:tcPr>
            <w:tcW w:w="2748" w:type="dxa"/>
            <w:vAlign w:val="center"/>
          </w:tcPr>
          <w:p w14:paraId="792EB4CA" w14:textId="77777777" w:rsidR="00000C0B" w:rsidRDefault="00000C0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Telephone Number</w:t>
            </w:r>
          </w:p>
        </w:tc>
        <w:tc>
          <w:tcPr>
            <w:tcW w:w="7107" w:type="dxa"/>
            <w:vAlign w:val="center"/>
          </w:tcPr>
          <w:p w14:paraId="0FDAA671" w14:textId="77777777" w:rsidR="00000C0B" w:rsidRDefault="00000C0B">
            <w:pPr>
              <w:rPr>
                <w:rFonts w:ascii="Arial" w:hAnsi="Arial" w:cs="Arial"/>
                <w:lang w:val="en-GB"/>
              </w:rPr>
            </w:pPr>
          </w:p>
        </w:tc>
      </w:tr>
      <w:tr w:rsidR="00000C0B" w14:paraId="06BD16DE" w14:textId="77777777" w:rsidTr="00DF4152">
        <w:trPr>
          <w:trHeight w:val="465"/>
        </w:trPr>
        <w:tc>
          <w:tcPr>
            <w:tcW w:w="2748" w:type="dxa"/>
            <w:vAlign w:val="center"/>
          </w:tcPr>
          <w:p w14:paraId="1516F21D" w14:textId="656BC5F8" w:rsidR="00FC7C3C" w:rsidRDefault="00000C0B" w:rsidP="00FC7C3C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e-mail address</w:t>
            </w:r>
          </w:p>
        </w:tc>
        <w:tc>
          <w:tcPr>
            <w:tcW w:w="7107" w:type="dxa"/>
            <w:vAlign w:val="bottom"/>
          </w:tcPr>
          <w:p w14:paraId="2C52FCE8" w14:textId="77777777" w:rsidR="00000C0B" w:rsidRDefault="00000C0B">
            <w:pPr>
              <w:rPr>
                <w:rFonts w:ascii="Arial" w:hAnsi="Arial" w:cs="Arial"/>
                <w:lang w:val="en-GB"/>
              </w:rPr>
            </w:pPr>
          </w:p>
        </w:tc>
      </w:tr>
      <w:tr w:rsidR="00000C0B" w14:paraId="0CCB6D95" w14:textId="77777777">
        <w:trPr>
          <w:trHeight w:val="680"/>
        </w:trPr>
        <w:tc>
          <w:tcPr>
            <w:tcW w:w="2748" w:type="dxa"/>
            <w:tcBorders>
              <w:bottom w:val="single" w:sz="12" w:space="0" w:color="auto"/>
            </w:tcBorders>
            <w:vAlign w:val="center"/>
          </w:tcPr>
          <w:p w14:paraId="1F22FA2C" w14:textId="77777777" w:rsidR="00000C0B" w:rsidRDefault="00000C0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Membership Type</w:t>
            </w:r>
          </w:p>
        </w:tc>
        <w:tc>
          <w:tcPr>
            <w:tcW w:w="7107" w:type="dxa"/>
            <w:tcBorders>
              <w:bottom w:val="single" w:sz="12" w:space="0" w:color="auto"/>
            </w:tcBorders>
            <w:vAlign w:val="center"/>
          </w:tcPr>
          <w:p w14:paraId="1BE43451" w14:textId="77777777" w:rsidR="00000C0B" w:rsidRDefault="00000C0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1CB7C219" w14:textId="77777777" w:rsidR="00000C0B" w:rsidRDefault="000269FE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Adult / Junior (</w:t>
            </w:r>
            <w:r w:rsidR="00000C0B">
              <w:rPr>
                <w:rFonts w:ascii="Arial" w:hAnsi="Arial" w:cs="Arial"/>
                <w:lang w:val="en-GB"/>
              </w:rPr>
              <w:t>under</w:t>
            </w:r>
            <w:r>
              <w:rPr>
                <w:rFonts w:ascii="Arial" w:hAnsi="Arial" w:cs="Arial"/>
                <w:lang w:val="en-GB"/>
              </w:rPr>
              <w:t xml:space="preserve"> 18</w:t>
            </w:r>
            <w:r w:rsidR="00000C0B">
              <w:rPr>
                <w:rFonts w:ascii="Arial" w:hAnsi="Arial" w:cs="Arial"/>
                <w:lang w:val="en-GB"/>
              </w:rPr>
              <w:t>) / Senior (60 or over) / Disabled</w:t>
            </w:r>
          </w:p>
          <w:p w14:paraId="509DF52D" w14:textId="77777777" w:rsidR="00000C0B" w:rsidRDefault="00000C0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6D38CBF" w14:textId="77777777" w:rsidR="00000C0B" w:rsidRDefault="00000C0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please indicate membership type and if Junior, please indicate age</w:t>
            </w:r>
          </w:p>
        </w:tc>
      </w:tr>
      <w:tr w:rsidR="00000C0B" w14:paraId="001663B8" w14:textId="77777777">
        <w:trPr>
          <w:trHeight w:val="567"/>
        </w:trPr>
        <w:tc>
          <w:tcPr>
            <w:tcW w:w="2748" w:type="dxa"/>
            <w:tcBorders>
              <w:top w:val="single" w:sz="12" w:space="0" w:color="auto"/>
            </w:tcBorders>
            <w:vAlign w:val="center"/>
          </w:tcPr>
          <w:p w14:paraId="3710B7E1" w14:textId="76DD33B5" w:rsidR="00000C0B" w:rsidRDefault="00FC7C3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Other Family Members</w:t>
            </w:r>
          </w:p>
        </w:tc>
        <w:tc>
          <w:tcPr>
            <w:tcW w:w="7107" w:type="dxa"/>
            <w:tcBorders>
              <w:top w:val="single" w:sz="12" w:space="0" w:color="auto"/>
            </w:tcBorders>
            <w:vAlign w:val="center"/>
          </w:tcPr>
          <w:p w14:paraId="176B07C9" w14:textId="77777777" w:rsidR="00000C0B" w:rsidRDefault="00000C0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C7C3C" w14:paraId="651355B2" w14:textId="77777777" w:rsidTr="00F00EB3">
        <w:trPr>
          <w:trHeight w:val="564"/>
        </w:trPr>
        <w:tc>
          <w:tcPr>
            <w:tcW w:w="2748" w:type="dxa"/>
            <w:vAlign w:val="center"/>
          </w:tcPr>
          <w:p w14:paraId="75FC3812" w14:textId="483F1DF1" w:rsidR="00FC7C3C" w:rsidRDefault="00FC7C3C" w:rsidP="00FC7C3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PFC Client ID</w:t>
            </w:r>
          </w:p>
        </w:tc>
        <w:tc>
          <w:tcPr>
            <w:tcW w:w="7107" w:type="dxa"/>
            <w:vAlign w:val="center"/>
          </w:tcPr>
          <w:p w14:paraId="68000D83" w14:textId="64B9CD9B" w:rsidR="00FC7C3C" w:rsidRDefault="00FC7C3C" w:rsidP="00FC7C3C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C7C3C" w14:paraId="72CFE655" w14:textId="77777777">
        <w:trPr>
          <w:trHeight w:val="567"/>
        </w:trPr>
        <w:tc>
          <w:tcPr>
            <w:tcW w:w="2748" w:type="dxa"/>
            <w:vAlign w:val="center"/>
          </w:tcPr>
          <w:p w14:paraId="65CF94B2" w14:textId="1E2683CE" w:rsidR="00FC7C3C" w:rsidRDefault="00FC7C3C" w:rsidP="00FC7C3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7107" w:type="dxa"/>
            <w:vAlign w:val="center"/>
          </w:tcPr>
          <w:p w14:paraId="67884BC6" w14:textId="05D4D076" w:rsidR="00FC7C3C" w:rsidRPr="00935293" w:rsidRDefault="00F00EB3" w:rsidP="00FC7C3C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935293">
              <w:rPr>
                <w:rFonts w:ascii="Arial" w:hAnsi="Arial" w:cs="Arial"/>
                <w:b/>
                <w:bCs/>
                <w:sz w:val="22"/>
                <w:szCs w:val="22"/>
                <w:highlight w:val="yellow"/>
                <w:lang w:val="en-GB"/>
              </w:rPr>
              <w:t>The above client ID is used for obtaining match tickets home &amp; away from PFC on members behalf</w:t>
            </w:r>
            <w:r w:rsidR="00935293" w:rsidRPr="00935293">
              <w:rPr>
                <w:rFonts w:ascii="Arial" w:hAnsi="Arial" w:cs="Arial"/>
                <w:b/>
                <w:bCs/>
                <w:sz w:val="22"/>
                <w:szCs w:val="22"/>
                <w:highlight w:val="yellow"/>
                <w:lang w:val="en-GB"/>
              </w:rPr>
              <w:t xml:space="preserve"> should you request them</w:t>
            </w:r>
          </w:p>
        </w:tc>
      </w:tr>
    </w:tbl>
    <w:p w14:paraId="2CC4514D" w14:textId="77777777" w:rsidR="005C6FBC" w:rsidRDefault="005C6FBC" w:rsidP="00E86644">
      <w:pPr>
        <w:rPr>
          <w:rFonts w:ascii="Arial" w:hAnsi="Arial" w:cs="Arial"/>
          <w:b/>
          <w:bCs/>
          <w:i/>
          <w:sz w:val="18"/>
          <w:szCs w:val="18"/>
          <w:lang w:val="en-GB"/>
        </w:rPr>
      </w:pPr>
    </w:p>
    <w:p w14:paraId="026FCBB8" w14:textId="3232869A" w:rsidR="00CF56AD" w:rsidRDefault="00000C0B" w:rsidP="00E86644">
      <w:pPr>
        <w:rPr>
          <w:rFonts w:ascii="Arial" w:hAnsi="Arial" w:cs="Arial"/>
          <w:b/>
          <w:bCs/>
          <w:i/>
          <w:sz w:val="18"/>
          <w:szCs w:val="18"/>
          <w:lang w:val="en-GB"/>
        </w:rPr>
      </w:pPr>
      <w:r w:rsidRPr="00D545D6">
        <w:rPr>
          <w:rFonts w:ascii="Arial" w:hAnsi="Arial" w:cs="Arial"/>
          <w:b/>
          <w:bCs/>
          <w:i/>
          <w:sz w:val="18"/>
          <w:szCs w:val="18"/>
          <w:lang w:val="en-GB"/>
        </w:rPr>
        <w:t xml:space="preserve">Please note: </w:t>
      </w:r>
      <w:r w:rsidR="00995E8C">
        <w:rPr>
          <w:rFonts w:ascii="Arial" w:hAnsi="Arial" w:cs="Arial"/>
          <w:b/>
          <w:bCs/>
          <w:i/>
          <w:sz w:val="18"/>
          <w:szCs w:val="18"/>
          <w:lang w:val="en-GB"/>
        </w:rPr>
        <w:t>T</w:t>
      </w:r>
      <w:r w:rsidRPr="00D545D6">
        <w:rPr>
          <w:rFonts w:ascii="Arial" w:hAnsi="Arial" w:cs="Arial"/>
          <w:b/>
          <w:bCs/>
          <w:i/>
          <w:sz w:val="18"/>
          <w:szCs w:val="18"/>
          <w:lang w:val="en-GB"/>
        </w:rPr>
        <w:t xml:space="preserve">here may be times </w:t>
      </w:r>
      <w:r w:rsidR="0084727C">
        <w:rPr>
          <w:rFonts w:ascii="Arial" w:hAnsi="Arial" w:cs="Arial"/>
          <w:b/>
          <w:bCs/>
          <w:i/>
          <w:sz w:val="18"/>
          <w:szCs w:val="18"/>
          <w:lang w:val="en-GB"/>
        </w:rPr>
        <w:t>when</w:t>
      </w:r>
      <w:r w:rsidRPr="00D545D6">
        <w:rPr>
          <w:rFonts w:ascii="Arial" w:hAnsi="Arial" w:cs="Arial"/>
          <w:b/>
          <w:bCs/>
          <w:i/>
          <w:sz w:val="18"/>
          <w:szCs w:val="18"/>
          <w:lang w:val="en-GB"/>
        </w:rPr>
        <w:t xml:space="preserve"> we </w:t>
      </w:r>
      <w:r w:rsidR="00995E8C">
        <w:rPr>
          <w:rFonts w:ascii="Arial" w:hAnsi="Arial" w:cs="Arial"/>
          <w:b/>
          <w:bCs/>
          <w:i/>
          <w:sz w:val="18"/>
          <w:szCs w:val="18"/>
          <w:lang w:val="en-GB"/>
        </w:rPr>
        <w:t>need</w:t>
      </w:r>
      <w:r w:rsidRPr="00D545D6">
        <w:rPr>
          <w:rFonts w:ascii="Arial" w:hAnsi="Arial" w:cs="Arial"/>
          <w:b/>
          <w:bCs/>
          <w:i/>
          <w:sz w:val="18"/>
          <w:szCs w:val="18"/>
          <w:lang w:val="en-GB"/>
        </w:rPr>
        <w:t xml:space="preserve"> to provide Portsmouth Football Cl</w:t>
      </w:r>
      <w:r w:rsidR="00C01CF9" w:rsidRPr="00D545D6">
        <w:rPr>
          <w:rFonts w:ascii="Arial" w:hAnsi="Arial" w:cs="Arial"/>
          <w:b/>
          <w:bCs/>
          <w:i/>
          <w:sz w:val="18"/>
          <w:szCs w:val="18"/>
          <w:lang w:val="en-GB"/>
        </w:rPr>
        <w:t xml:space="preserve">ub with details of our </w:t>
      </w:r>
      <w:r w:rsidR="0084727C">
        <w:rPr>
          <w:rFonts w:ascii="Arial" w:hAnsi="Arial" w:cs="Arial"/>
          <w:b/>
          <w:bCs/>
          <w:i/>
          <w:sz w:val="18"/>
          <w:szCs w:val="18"/>
          <w:lang w:val="en-GB"/>
        </w:rPr>
        <w:t>m</w:t>
      </w:r>
      <w:r w:rsidR="00C01CF9" w:rsidRPr="00D545D6">
        <w:rPr>
          <w:rFonts w:ascii="Arial" w:hAnsi="Arial" w:cs="Arial"/>
          <w:b/>
          <w:bCs/>
          <w:i/>
          <w:sz w:val="18"/>
          <w:szCs w:val="18"/>
          <w:lang w:val="en-GB"/>
        </w:rPr>
        <w:t>embers</w:t>
      </w:r>
      <w:r w:rsidR="00E86644" w:rsidRPr="00D545D6">
        <w:rPr>
          <w:rFonts w:ascii="Arial" w:hAnsi="Arial" w:cs="Arial"/>
          <w:b/>
          <w:bCs/>
          <w:i/>
          <w:sz w:val="18"/>
          <w:szCs w:val="18"/>
          <w:lang w:val="en-GB"/>
        </w:rPr>
        <w:t xml:space="preserve">.    </w:t>
      </w:r>
      <w:r w:rsidRPr="00D545D6">
        <w:rPr>
          <w:rFonts w:ascii="Arial" w:hAnsi="Arial" w:cs="Arial"/>
          <w:b/>
          <w:bCs/>
          <w:i/>
          <w:sz w:val="18"/>
          <w:szCs w:val="18"/>
          <w:lang w:val="en-GB"/>
        </w:rPr>
        <w:t xml:space="preserve">By joining IWPSC you indicate your agreement to </w:t>
      </w:r>
      <w:r w:rsidR="00D545D6">
        <w:rPr>
          <w:rFonts w:ascii="Arial" w:hAnsi="Arial" w:cs="Arial"/>
          <w:b/>
          <w:bCs/>
          <w:i/>
          <w:sz w:val="18"/>
          <w:szCs w:val="18"/>
          <w:lang w:val="en-GB"/>
        </w:rPr>
        <w:t>the IWPSC</w:t>
      </w:r>
      <w:r w:rsidRPr="00D545D6">
        <w:rPr>
          <w:rFonts w:ascii="Arial" w:hAnsi="Arial" w:cs="Arial"/>
          <w:b/>
          <w:bCs/>
          <w:i/>
          <w:sz w:val="18"/>
          <w:szCs w:val="18"/>
          <w:lang w:val="en-GB"/>
        </w:rPr>
        <w:t xml:space="preserve"> sharing this information with PFC when required.</w:t>
      </w:r>
      <w:r w:rsidR="00E86644">
        <w:rPr>
          <w:rFonts w:ascii="Arial" w:hAnsi="Arial" w:cs="Arial"/>
          <w:b/>
          <w:bCs/>
          <w:i/>
          <w:sz w:val="18"/>
          <w:szCs w:val="18"/>
          <w:lang w:val="en-GB"/>
        </w:rPr>
        <w:t xml:space="preserve"> </w:t>
      </w:r>
    </w:p>
    <w:p w14:paraId="15E71608" w14:textId="77777777" w:rsidR="008C5309" w:rsidRDefault="008C5309" w:rsidP="00E86644">
      <w:pPr>
        <w:rPr>
          <w:rFonts w:ascii="Arial" w:hAnsi="Arial" w:cs="Arial"/>
          <w:b/>
          <w:bCs/>
          <w:i/>
          <w:sz w:val="18"/>
          <w:szCs w:val="18"/>
          <w:lang w:val="en-GB"/>
        </w:rPr>
      </w:pP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6B6562" w14:paraId="38A998E1" w14:textId="77777777" w:rsidTr="00D545D6">
        <w:trPr>
          <w:trHeight w:val="70"/>
          <w:tblCellSpacing w:w="0" w:type="dxa"/>
        </w:trPr>
        <w:tc>
          <w:tcPr>
            <w:tcW w:w="32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D44EF9F" w14:textId="77777777" w:rsidR="006B6562" w:rsidRDefault="006B6562" w:rsidP="00F3630E"/>
        </w:tc>
      </w:tr>
    </w:tbl>
    <w:p w14:paraId="5D5ABBB7" w14:textId="77777777" w:rsidR="00D545D6" w:rsidRDefault="00CF56AD" w:rsidP="00D545D6">
      <w:pPr>
        <w:rPr>
          <w:rFonts w:ascii="Arial" w:hAnsi="Arial" w:cs="Arial"/>
          <w:b/>
          <w:bCs/>
          <w:i/>
          <w:sz w:val="18"/>
          <w:szCs w:val="18"/>
          <w:lang w:val="en-GB"/>
        </w:rPr>
      </w:pPr>
      <w:r w:rsidRPr="00D545D6">
        <w:rPr>
          <w:rFonts w:ascii="Arial" w:hAnsi="Arial" w:cs="Arial"/>
          <w:b/>
          <w:bCs/>
          <w:i/>
          <w:sz w:val="18"/>
          <w:szCs w:val="18"/>
          <w:lang w:val="en-GB"/>
        </w:rPr>
        <w:t xml:space="preserve">Should you wish to receive information from the IWPSC </w:t>
      </w:r>
      <w:r w:rsidR="00F20367" w:rsidRPr="00D545D6">
        <w:rPr>
          <w:rFonts w:ascii="Arial" w:hAnsi="Arial" w:cs="Arial"/>
          <w:b/>
          <w:bCs/>
          <w:i/>
          <w:sz w:val="18"/>
          <w:szCs w:val="18"/>
          <w:lang w:val="en-GB"/>
        </w:rPr>
        <w:t xml:space="preserve">then </w:t>
      </w:r>
      <w:r w:rsidR="002753FF" w:rsidRPr="00D545D6">
        <w:rPr>
          <w:rFonts w:ascii="Arial" w:hAnsi="Arial" w:cs="Arial"/>
          <w:b/>
          <w:bCs/>
          <w:i/>
          <w:sz w:val="18"/>
          <w:szCs w:val="18"/>
          <w:lang w:val="en-GB"/>
        </w:rPr>
        <w:t xml:space="preserve">please </w:t>
      </w:r>
      <w:r w:rsidRPr="00D545D6">
        <w:rPr>
          <w:rFonts w:ascii="Arial" w:hAnsi="Arial" w:cs="Arial"/>
          <w:b/>
          <w:bCs/>
          <w:i/>
          <w:sz w:val="18"/>
          <w:szCs w:val="18"/>
          <w:lang w:val="en-GB"/>
        </w:rPr>
        <w:t xml:space="preserve">tick the box </w:t>
      </w:r>
      <w:r w:rsidR="00F20367" w:rsidRPr="00D545D6">
        <w:rPr>
          <w:rFonts w:ascii="Arial" w:hAnsi="Arial" w:cs="Arial"/>
          <w:b/>
          <w:bCs/>
          <w:i/>
          <w:sz w:val="18"/>
          <w:szCs w:val="18"/>
          <w:lang w:val="en-GB"/>
        </w:rPr>
        <w:t>above</w:t>
      </w:r>
      <w:r w:rsidR="002753FF" w:rsidRPr="00D545D6">
        <w:rPr>
          <w:rFonts w:ascii="Arial" w:hAnsi="Arial" w:cs="Arial"/>
          <w:b/>
          <w:bCs/>
          <w:i/>
          <w:sz w:val="18"/>
          <w:szCs w:val="18"/>
          <w:lang w:val="en-GB"/>
        </w:rPr>
        <w:t>.</w:t>
      </w: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D545D6" w14:paraId="4178904E" w14:textId="77777777" w:rsidTr="0020780B">
        <w:trPr>
          <w:trHeight w:val="70"/>
          <w:tblCellSpacing w:w="0" w:type="dxa"/>
        </w:trPr>
        <w:tc>
          <w:tcPr>
            <w:tcW w:w="32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CE03C5C" w14:textId="77777777" w:rsidR="00D545D6" w:rsidRDefault="00D545D6" w:rsidP="0020780B">
            <w:pPr>
              <w:jc w:val="right"/>
            </w:pPr>
          </w:p>
        </w:tc>
      </w:tr>
    </w:tbl>
    <w:p w14:paraId="4944D5FB" w14:textId="77777777" w:rsidR="002753FF" w:rsidRDefault="00F20367">
      <w:pPr>
        <w:rPr>
          <w:rFonts w:ascii="Arial" w:hAnsi="Arial" w:cs="Arial"/>
          <w:b/>
          <w:bCs/>
          <w:i/>
          <w:sz w:val="18"/>
          <w:szCs w:val="18"/>
          <w:lang w:val="en-GB"/>
        </w:rPr>
      </w:pPr>
      <w:r w:rsidRPr="00D545D6">
        <w:rPr>
          <w:rFonts w:ascii="Arial" w:hAnsi="Arial" w:cs="Arial"/>
          <w:b/>
          <w:bCs/>
          <w:i/>
          <w:sz w:val="18"/>
          <w:szCs w:val="18"/>
          <w:lang w:val="en-GB"/>
        </w:rPr>
        <w:t xml:space="preserve">Should you wish to receive information from the IWPSC regarding away travel then </w:t>
      </w:r>
      <w:r w:rsidR="002753FF" w:rsidRPr="00D545D6">
        <w:rPr>
          <w:rFonts w:ascii="Arial" w:hAnsi="Arial" w:cs="Arial"/>
          <w:b/>
          <w:bCs/>
          <w:i/>
          <w:sz w:val="18"/>
          <w:szCs w:val="18"/>
          <w:lang w:val="en-GB"/>
        </w:rPr>
        <w:t>please tick the box above.</w:t>
      </w:r>
    </w:p>
    <w:p w14:paraId="70D1C942" w14:textId="77777777" w:rsidR="008C5309" w:rsidRDefault="008C5309">
      <w:pPr>
        <w:rPr>
          <w:rFonts w:ascii="Arial" w:hAnsi="Arial" w:cs="Arial"/>
          <w:b/>
          <w:bCs/>
          <w:i/>
          <w:sz w:val="18"/>
          <w:szCs w:val="18"/>
          <w:lang w:val="en-GB"/>
        </w:rPr>
      </w:pPr>
    </w:p>
    <w:p w14:paraId="3B22E954" w14:textId="77777777" w:rsidR="002753FF" w:rsidRDefault="008C5309">
      <w:pPr>
        <w:rPr>
          <w:rFonts w:ascii="Arial" w:hAnsi="Arial" w:cs="Arial"/>
          <w:b/>
          <w:bCs/>
          <w:i/>
          <w:sz w:val="22"/>
          <w:szCs w:val="22"/>
          <w:lang w:val="en-GB"/>
        </w:rPr>
      </w:pPr>
      <w:r w:rsidRPr="004C1EF3">
        <w:rPr>
          <w:rFonts w:ascii="Arial" w:hAnsi="Arial" w:cs="Arial"/>
          <w:b/>
          <w:bCs/>
          <w:i/>
          <w:sz w:val="22"/>
          <w:szCs w:val="22"/>
          <w:highlight w:val="yellow"/>
          <w:lang w:val="en-GB"/>
        </w:rPr>
        <w:t>If you do not tick the above boxes you will not receive any correspondence from the IWPSC</w:t>
      </w:r>
    </w:p>
    <w:p w14:paraId="28E1DB9D" w14:textId="77777777" w:rsidR="008D4316" w:rsidRPr="008D4316" w:rsidRDefault="008D4316">
      <w:pPr>
        <w:rPr>
          <w:rFonts w:ascii="Arial" w:hAnsi="Arial" w:cs="Arial"/>
          <w:sz w:val="16"/>
          <w:szCs w:val="16"/>
          <w:lang w:val="en-GB"/>
        </w:rPr>
      </w:pPr>
    </w:p>
    <w:p w14:paraId="46464BA5" w14:textId="75A72921" w:rsidR="00000C0B" w:rsidRPr="008D4316" w:rsidRDefault="00BE7CFB">
      <w:pPr>
        <w:rPr>
          <w:rFonts w:ascii="Arial" w:hAnsi="Arial" w:cs="Arial"/>
          <w:i/>
          <w:iCs/>
          <w:sz w:val="22"/>
          <w:szCs w:val="22"/>
          <w:lang w:val="en-GB"/>
        </w:rPr>
      </w:pPr>
      <w:r w:rsidRPr="008D4316">
        <w:rPr>
          <w:rFonts w:ascii="Arial" w:hAnsi="Arial" w:cs="Arial"/>
          <w:i/>
          <w:iCs/>
          <w:sz w:val="22"/>
          <w:szCs w:val="22"/>
          <w:lang w:val="en-GB"/>
        </w:rPr>
        <w:t xml:space="preserve">Pete Lavers </w:t>
      </w:r>
      <w:r w:rsidR="00C01CF9" w:rsidRPr="008D4316">
        <w:rPr>
          <w:rFonts w:ascii="Arial" w:hAnsi="Arial" w:cs="Arial"/>
          <w:i/>
          <w:iCs/>
          <w:sz w:val="22"/>
          <w:szCs w:val="22"/>
          <w:lang w:val="en-GB"/>
        </w:rPr>
        <w:t>Membership Secretar</w:t>
      </w:r>
      <w:r w:rsidR="0077781C" w:rsidRPr="008D4316">
        <w:rPr>
          <w:rFonts w:ascii="Arial" w:hAnsi="Arial" w:cs="Arial"/>
          <w:i/>
          <w:iCs/>
          <w:sz w:val="22"/>
          <w:szCs w:val="22"/>
          <w:lang w:val="en-GB"/>
        </w:rPr>
        <w:t>y</w:t>
      </w:r>
    </w:p>
    <w:sectPr w:rsidR="00000C0B" w:rsidRPr="008D4316" w:rsidSect="00542B09">
      <w:type w:val="continuous"/>
      <w:pgSz w:w="11907" w:h="16840" w:code="9"/>
      <w:pgMar w:top="1021" w:right="1021" w:bottom="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CF9"/>
    <w:rsid w:val="00000C0B"/>
    <w:rsid w:val="00003BD1"/>
    <w:rsid w:val="000269FE"/>
    <w:rsid w:val="0003402F"/>
    <w:rsid w:val="00050980"/>
    <w:rsid w:val="00070614"/>
    <w:rsid w:val="000B7ABA"/>
    <w:rsid w:val="000D451C"/>
    <w:rsid w:val="00162E55"/>
    <w:rsid w:val="001B3E2B"/>
    <w:rsid w:val="002753FF"/>
    <w:rsid w:val="002C5CEC"/>
    <w:rsid w:val="00300268"/>
    <w:rsid w:val="00342F42"/>
    <w:rsid w:val="00347F9C"/>
    <w:rsid w:val="00351E9A"/>
    <w:rsid w:val="00356028"/>
    <w:rsid w:val="003A6F20"/>
    <w:rsid w:val="003B10CE"/>
    <w:rsid w:val="00456B5F"/>
    <w:rsid w:val="0048553B"/>
    <w:rsid w:val="004C1EF3"/>
    <w:rsid w:val="00542B09"/>
    <w:rsid w:val="00566B0E"/>
    <w:rsid w:val="00595074"/>
    <w:rsid w:val="005C4082"/>
    <w:rsid w:val="005C6FBC"/>
    <w:rsid w:val="005E2F24"/>
    <w:rsid w:val="005E6070"/>
    <w:rsid w:val="006011F0"/>
    <w:rsid w:val="00636C87"/>
    <w:rsid w:val="006B6562"/>
    <w:rsid w:val="006F46B4"/>
    <w:rsid w:val="00737B3A"/>
    <w:rsid w:val="0077781C"/>
    <w:rsid w:val="007928D7"/>
    <w:rsid w:val="0079705A"/>
    <w:rsid w:val="0081384B"/>
    <w:rsid w:val="008308AA"/>
    <w:rsid w:val="0084727C"/>
    <w:rsid w:val="008C5309"/>
    <w:rsid w:val="008D4316"/>
    <w:rsid w:val="00935293"/>
    <w:rsid w:val="0097077D"/>
    <w:rsid w:val="00995E8C"/>
    <w:rsid w:val="009E443F"/>
    <w:rsid w:val="009F458A"/>
    <w:rsid w:val="00A27DB5"/>
    <w:rsid w:val="00AB7DAF"/>
    <w:rsid w:val="00AE4E82"/>
    <w:rsid w:val="00B15419"/>
    <w:rsid w:val="00BE7CFB"/>
    <w:rsid w:val="00C01CF9"/>
    <w:rsid w:val="00C54517"/>
    <w:rsid w:val="00C57696"/>
    <w:rsid w:val="00C951F8"/>
    <w:rsid w:val="00CF56AD"/>
    <w:rsid w:val="00D203E9"/>
    <w:rsid w:val="00D545D6"/>
    <w:rsid w:val="00D82155"/>
    <w:rsid w:val="00D905D9"/>
    <w:rsid w:val="00DF4152"/>
    <w:rsid w:val="00E27D35"/>
    <w:rsid w:val="00E4390A"/>
    <w:rsid w:val="00E7336C"/>
    <w:rsid w:val="00E86644"/>
    <w:rsid w:val="00E95259"/>
    <w:rsid w:val="00ED70CD"/>
    <w:rsid w:val="00F00EB3"/>
    <w:rsid w:val="00F0507E"/>
    <w:rsid w:val="00F144CD"/>
    <w:rsid w:val="00F20367"/>
    <w:rsid w:val="00F21A70"/>
    <w:rsid w:val="00F264E3"/>
    <w:rsid w:val="00F3630E"/>
    <w:rsid w:val="00FC2226"/>
    <w:rsid w:val="00FC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26F0F4"/>
  <w15:docId w15:val="{5B039E0F-AEF4-4F42-83AE-FF86C5F77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B3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737B3A"/>
    <w:pPr>
      <w:keepNext/>
      <w:ind w:left="2880"/>
      <w:outlineLvl w:val="0"/>
    </w:pPr>
    <w:rPr>
      <w:rFonts w:ascii="Arial" w:hAnsi="Arial" w:cs="Arial"/>
      <w:b/>
      <w:bCs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37B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37B3A"/>
    <w:rPr>
      <w:color w:val="0000FF"/>
      <w:u w:val="single"/>
    </w:rPr>
  </w:style>
  <w:style w:type="paragraph" w:styleId="BodyText">
    <w:name w:val="Body Text"/>
    <w:basedOn w:val="Normal"/>
    <w:rsid w:val="00737B3A"/>
    <w:pPr>
      <w:jc w:val="center"/>
    </w:pPr>
    <w:rPr>
      <w:rFonts w:ascii="Arial" w:hAnsi="Arial" w:cs="Arial"/>
      <w:b/>
      <w:bCs/>
      <w:sz w:val="18"/>
      <w:szCs w:val="22"/>
      <w:u w:val="single"/>
      <w:lang w:val="en-GB"/>
    </w:rPr>
  </w:style>
  <w:style w:type="paragraph" w:styleId="Title">
    <w:name w:val="Title"/>
    <w:basedOn w:val="Normal"/>
    <w:qFormat/>
    <w:rsid w:val="00737B3A"/>
    <w:pPr>
      <w:jc w:val="center"/>
    </w:pPr>
    <w:rPr>
      <w:rFonts w:ascii="Arial" w:hAnsi="Arial" w:cs="Arial"/>
      <w:b/>
      <w:sz w:val="36"/>
      <w:szCs w:val="36"/>
      <w:u w:val="single"/>
      <w:lang w:val="en-GB"/>
    </w:rPr>
  </w:style>
  <w:style w:type="character" w:styleId="Strong">
    <w:name w:val="Strong"/>
    <w:basedOn w:val="DefaultParagraphFont"/>
    <w:uiPriority w:val="22"/>
    <w:qFormat/>
    <w:rsid w:val="005C6FB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D4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wpsc.tickets@mail.com" TargetMode="Externa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46913D-4BDC-4F59-8C0F-6F54A6497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Isle of Wight Pompey Supporters’ Club</vt:lpstr>
    </vt:vector>
  </TitlesOfParts>
  <Company>Grizli777</Company>
  <LinksUpToDate>false</LinksUpToDate>
  <CharactersWithSpaces>2391</CharactersWithSpaces>
  <SharedDoc>false</SharedDoc>
  <HLinks>
    <vt:vector size="6" baseType="variant">
      <vt:variant>
        <vt:i4>1835044</vt:i4>
      </vt:variant>
      <vt:variant>
        <vt:i4>0</vt:i4>
      </vt:variant>
      <vt:variant>
        <vt:i4>0</vt:i4>
      </vt:variant>
      <vt:variant>
        <vt:i4>5</vt:i4>
      </vt:variant>
      <vt:variant>
        <vt:lpwstr>mailto:iwpsc@sky.com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Isle of Wight Pompey Supporters’ Club</dc:title>
  <dc:creator>Liz and Bill Maidment</dc:creator>
  <cp:lastModifiedBy>Geoff Ruck</cp:lastModifiedBy>
  <cp:revision>4</cp:revision>
  <cp:lastPrinted>2018-05-08T15:32:00Z</cp:lastPrinted>
  <dcterms:created xsi:type="dcterms:W3CDTF">2024-08-05T07:44:00Z</dcterms:created>
  <dcterms:modified xsi:type="dcterms:W3CDTF">2025-07-30T08:04:00Z</dcterms:modified>
</cp:coreProperties>
</file>